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00" w:right="0" w:firstLine="0"/>
        <w:jc w:val="left"/>
        <w:rPr>
          <w:b/>
          <w:i/>
          <w:sz w:val="20"/>
        </w:rPr>
      </w:pPr>
      <w:r>
        <w:rPr>
          <w:b/>
          <w:i/>
          <w:sz w:val="20"/>
          <w:u w:val="single"/>
        </w:rPr>
        <w:t>Note: Please print and sign this form and return a scanned PDF or image.</w:t>
      </w:r>
    </w:p>
    <w:p>
      <w:pPr>
        <w:pStyle w:val="BodyText"/>
        <w:rPr>
          <w:b/>
          <w:i/>
        </w:rPr>
      </w:pPr>
    </w:p>
    <w:p>
      <w:pPr>
        <w:pStyle w:val="BodyText"/>
        <w:spacing w:before="7"/>
        <w:rPr>
          <w:b/>
          <w:i/>
          <w:sz w:val="24"/>
        </w:rPr>
      </w:pPr>
    </w:p>
    <w:p>
      <w:pPr>
        <w:pStyle w:val="BodyText"/>
        <w:spacing w:before="59"/>
        <w:ind w:left="3344" w:right="3364"/>
        <w:jc w:val="center"/>
      </w:pPr>
      <w:r>
        <w:rPr>
          <w:u w:val="single"/>
        </w:rPr>
        <w:t>BRAND REGISTRY AUTHORIZATION</w:t>
      </w:r>
    </w:p>
    <w:p>
      <w:pPr>
        <w:pStyle w:val="BodyText"/>
        <w:spacing w:before="9"/>
        <w:rPr>
          <w:sz w:val="9"/>
        </w:rPr>
      </w:pPr>
    </w:p>
    <w:p>
      <w:pPr>
        <w:pStyle w:val="BodyText"/>
        <w:spacing w:before="60"/>
        <w:ind w:left="100"/>
      </w:pPr>
      <w:r>
        <w:rPr/>
        <w:t>By signing this form, you confirm that:</w:t>
      </w:r>
    </w:p>
    <w:p>
      <w:pPr>
        <w:pStyle w:val="BodyText"/>
        <w:spacing w:before="9"/>
        <w:rPr>
          <w:sz w:val="14"/>
        </w:rPr>
      </w:pPr>
    </w:p>
    <w:p>
      <w:pPr>
        <w:pStyle w:val="ListParagraph"/>
        <w:numPr>
          <w:ilvl w:val="0"/>
          <w:numId w:val="1"/>
        </w:numPr>
        <w:tabs>
          <w:tab w:pos="1180" w:val="left" w:leader="none"/>
          <w:tab w:pos="1181" w:val="left" w:leader="none"/>
        </w:tabs>
        <w:spacing w:line="259" w:lineRule="auto" w:before="0" w:after="0"/>
        <w:ind w:left="1180" w:right="114" w:hanging="720"/>
        <w:jc w:val="left"/>
        <w:rPr>
          <w:sz w:val="20"/>
        </w:rPr>
      </w:pPr>
      <w:r>
        <w:rPr>
          <w:sz w:val="20"/>
        </w:rPr>
        <w:t>You authorize the “Brand Manager” identified below to manage your brand on Amazon through Amazon’s Brand</w:t>
      </w:r>
      <w:r>
        <w:rPr>
          <w:spacing w:val="-1"/>
          <w:sz w:val="20"/>
        </w:rPr>
        <w:t> </w:t>
      </w:r>
      <w:r>
        <w:rPr>
          <w:sz w:val="20"/>
        </w:rPr>
        <w:t>Registry.</w:t>
      </w:r>
    </w:p>
    <w:p>
      <w:pPr>
        <w:pStyle w:val="ListParagraph"/>
        <w:numPr>
          <w:ilvl w:val="0"/>
          <w:numId w:val="1"/>
        </w:numPr>
        <w:tabs>
          <w:tab w:pos="1180" w:val="left" w:leader="none"/>
          <w:tab w:pos="1181" w:val="left" w:leader="none"/>
        </w:tabs>
        <w:spacing w:line="242" w:lineRule="exact" w:before="0" w:after="0"/>
        <w:ind w:left="1180" w:right="0" w:hanging="721"/>
        <w:jc w:val="left"/>
        <w:rPr>
          <w:sz w:val="20"/>
        </w:rPr>
      </w:pPr>
      <w:r>
        <w:rPr>
          <w:sz w:val="20"/>
        </w:rPr>
        <w:t>You have the ownership rights to give the authority described in (i)</w:t>
      </w:r>
      <w:r>
        <w:rPr>
          <w:spacing w:val="-11"/>
          <w:sz w:val="20"/>
        </w:rPr>
        <w:t> </w:t>
      </w:r>
      <w:r>
        <w:rPr>
          <w:sz w:val="20"/>
        </w:rPr>
        <w:t>above.</w:t>
      </w:r>
    </w:p>
    <w:p>
      <w:pPr>
        <w:pStyle w:val="BodyText"/>
        <w:spacing w:before="10"/>
        <w:rPr>
          <w:sz w:val="14"/>
        </w:rPr>
      </w:pPr>
    </w:p>
    <w:p>
      <w:pPr>
        <w:pStyle w:val="BodyText"/>
        <w:spacing w:line="259" w:lineRule="auto"/>
        <w:ind w:left="100"/>
      </w:pPr>
      <w:r>
        <w:rPr/>
        <w:t>If you feel, at any time, that the identified Brand Manager should no longer manage your brand through Amazon’s Brand Registry, contact </w:t>
      </w:r>
      <w:hyperlink r:id="rId5">
        <w:r>
          <w:rPr/>
          <w:t>brand-registry-service@amazon.com </w:t>
        </w:r>
      </w:hyperlink>
      <w:r>
        <w:rPr/>
        <w:t>to revoke the Brand Manager’s authorization.</w:t>
      </w:r>
    </w:p>
    <w:p>
      <w:pPr>
        <w:spacing w:before="159"/>
        <w:ind w:left="100" w:right="0" w:firstLine="0"/>
        <w:jc w:val="left"/>
        <w:rPr>
          <w:b/>
          <w:sz w:val="20"/>
        </w:rPr>
      </w:pPr>
      <w:r>
        <w:rPr>
          <w:b/>
          <w:sz w:val="20"/>
        </w:rPr>
        <w:t>Note that:</w:t>
      </w:r>
    </w:p>
    <w:p>
      <w:pPr>
        <w:pStyle w:val="BodyText"/>
        <w:spacing w:before="9"/>
        <w:rPr>
          <w:b/>
          <w:sz w:val="14"/>
        </w:rPr>
      </w:pPr>
    </w:p>
    <w:p>
      <w:pPr>
        <w:pStyle w:val="ListParagraph"/>
        <w:numPr>
          <w:ilvl w:val="0"/>
          <w:numId w:val="2"/>
        </w:numPr>
        <w:tabs>
          <w:tab w:pos="821" w:val="left" w:leader="none"/>
        </w:tabs>
        <w:spacing w:line="256" w:lineRule="auto" w:before="1" w:after="0"/>
        <w:ind w:left="820" w:right="116" w:hanging="360"/>
        <w:jc w:val="both"/>
        <w:rPr>
          <w:sz w:val="20"/>
        </w:rPr>
      </w:pPr>
      <w:r>
        <w:rPr>
          <w:sz w:val="20"/>
        </w:rPr>
        <w:t>By granting Brand Registry authority to an Amazon seller, you are giving that seller greater control, compared to other sellers, over the Amazon detail page attributes (e.g. titles, descriptions and images) for products under your brand.</w:t>
      </w:r>
    </w:p>
    <w:p>
      <w:pPr>
        <w:pStyle w:val="ListParagraph"/>
        <w:numPr>
          <w:ilvl w:val="0"/>
          <w:numId w:val="2"/>
        </w:numPr>
        <w:tabs>
          <w:tab w:pos="821" w:val="left" w:leader="none"/>
        </w:tabs>
        <w:spacing w:line="256" w:lineRule="auto" w:before="7" w:after="0"/>
        <w:ind w:left="820" w:right="119" w:hanging="360"/>
        <w:jc w:val="both"/>
        <w:rPr>
          <w:sz w:val="20"/>
        </w:rPr>
      </w:pPr>
      <w:r>
        <w:rPr>
          <w:sz w:val="20"/>
        </w:rPr>
        <w:t>Brand Registry enrollment or authorization does not prohibit other sellers from selling the registered products on</w:t>
      </w:r>
      <w:r>
        <w:rPr>
          <w:spacing w:val="-2"/>
          <w:sz w:val="20"/>
        </w:rPr>
        <w:t> </w:t>
      </w:r>
      <w:r>
        <w:rPr>
          <w:sz w:val="20"/>
        </w:rPr>
        <w:t>Amazon.</w:t>
      </w:r>
    </w:p>
    <w:p>
      <w:pPr>
        <w:pStyle w:val="ListParagraph"/>
        <w:numPr>
          <w:ilvl w:val="0"/>
          <w:numId w:val="2"/>
        </w:numPr>
        <w:tabs>
          <w:tab w:pos="821" w:val="left" w:leader="none"/>
        </w:tabs>
        <w:spacing w:line="259" w:lineRule="auto" w:before="4" w:after="0"/>
        <w:ind w:left="820" w:right="115" w:hanging="360"/>
        <w:jc w:val="both"/>
        <w:rPr>
          <w:sz w:val="20"/>
        </w:rPr>
      </w:pPr>
      <w:r>
        <w:rPr>
          <w:sz w:val="20"/>
        </w:rPr>
        <w:t>Brand Registry authorization is an agreement solely between </w:t>
      </w:r>
      <w:r>
        <w:rPr>
          <w:spacing w:val="2"/>
          <w:sz w:val="20"/>
        </w:rPr>
        <w:t>you </w:t>
      </w:r>
      <w:r>
        <w:rPr>
          <w:sz w:val="20"/>
        </w:rPr>
        <w:t>and the seller you authorize. Amazon does not vouch for the suitability of the authorized seller or any actions taken (or not taken) by the authorized</w:t>
      </w:r>
      <w:r>
        <w:rPr>
          <w:spacing w:val="-11"/>
          <w:sz w:val="20"/>
        </w:rPr>
        <w:t> </w:t>
      </w:r>
      <w:r>
        <w:rPr>
          <w:sz w:val="20"/>
        </w:rPr>
        <w:t>seller.</w:t>
      </w:r>
      <w:r>
        <w:rPr>
          <w:spacing w:val="-10"/>
          <w:sz w:val="20"/>
        </w:rPr>
        <w:t> </w:t>
      </w:r>
      <w:r>
        <w:rPr>
          <w:sz w:val="20"/>
        </w:rPr>
        <w:t>You</w:t>
      </w:r>
      <w:r>
        <w:rPr>
          <w:spacing w:val="-11"/>
          <w:sz w:val="20"/>
        </w:rPr>
        <w:t> </w:t>
      </w:r>
      <w:r>
        <w:rPr>
          <w:sz w:val="20"/>
        </w:rPr>
        <w:t>acknowledge</w:t>
      </w:r>
      <w:r>
        <w:rPr>
          <w:spacing w:val="-12"/>
          <w:sz w:val="20"/>
        </w:rPr>
        <w:t> </w:t>
      </w:r>
      <w:r>
        <w:rPr>
          <w:sz w:val="20"/>
        </w:rPr>
        <w:t>that</w:t>
      </w:r>
      <w:r>
        <w:rPr>
          <w:spacing w:val="-11"/>
          <w:sz w:val="20"/>
        </w:rPr>
        <w:t> </w:t>
      </w:r>
      <w:r>
        <w:rPr>
          <w:sz w:val="20"/>
        </w:rPr>
        <w:t>Amazon</w:t>
      </w:r>
      <w:r>
        <w:rPr>
          <w:spacing w:val="-10"/>
          <w:sz w:val="20"/>
        </w:rPr>
        <w:t> </w:t>
      </w:r>
      <w:r>
        <w:rPr>
          <w:sz w:val="20"/>
        </w:rPr>
        <w:t>has</w:t>
      </w:r>
      <w:r>
        <w:rPr>
          <w:spacing w:val="-11"/>
          <w:sz w:val="20"/>
        </w:rPr>
        <w:t> </w:t>
      </w:r>
      <w:r>
        <w:rPr>
          <w:sz w:val="20"/>
        </w:rPr>
        <w:t>no</w:t>
      </w:r>
      <w:r>
        <w:rPr>
          <w:spacing w:val="-11"/>
          <w:sz w:val="20"/>
        </w:rPr>
        <w:t> </w:t>
      </w:r>
      <w:r>
        <w:rPr>
          <w:sz w:val="20"/>
        </w:rPr>
        <w:t>responsibility</w:t>
      </w:r>
      <w:r>
        <w:rPr>
          <w:spacing w:val="-9"/>
          <w:sz w:val="20"/>
        </w:rPr>
        <w:t> </w:t>
      </w:r>
      <w:r>
        <w:rPr>
          <w:sz w:val="20"/>
        </w:rPr>
        <w:t>or</w:t>
      </w:r>
      <w:r>
        <w:rPr>
          <w:spacing w:val="-12"/>
          <w:sz w:val="20"/>
        </w:rPr>
        <w:t> </w:t>
      </w:r>
      <w:r>
        <w:rPr>
          <w:sz w:val="20"/>
        </w:rPr>
        <w:t>liability</w:t>
      </w:r>
      <w:r>
        <w:rPr>
          <w:spacing w:val="-9"/>
          <w:sz w:val="20"/>
        </w:rPr>
        <w:t> </w:t>
      </w:r>
      <w:r>
        <w:rPr>
          <w:sz w:val="20"/>
        </w:rPr>
        <w:t>for</w:t>
      </w:r>
      <w:r>
        <w:rPr>
          <w:spacing w:val="-11"/>
          <w:sz w:val="20"/>
        </w:rPr>
        <w:t> </w:t>
      </w:r>
      <w:r>
        <w:rPr>
          <w:sz w:val="20"/>
        </w:rPr>
        <w:t>any</w:t>
      </w:r>
      <w:r>
        <w:rPr>
          <w:spacing w:val="-11"/>
          <w:sz w:val="20"/>
        </w:rPr>
        <w:t> </w:t>
      </w:r>
      <w:r>
        <w:rPr>
          <w:sz w:val="20"/>
        </w:rPr>
        <w:t>actions</w:t>
      </w:r>
      <w:r>
        <w:rPr>
          <w:spacing w:val="-12"/>
          <w:sz w:val="20"/>
        </w:rPr>
        <w:t> </w:t>
      </w:r>
      <w:r>
        <w:rPr>
          <w:sz w:val="20"/>
        </w:rPr>
        <w:t>or</w:t>
      </w:r>
      <w:r>
        <w:rPr>
          <w:spacing w:val="-12"/>
          <w:sz w:val="20"/>
        </w:rPr>
        <w:t> </w:t>
      </w:r>
      <w:r>
        <w:rPr>
          <w:sz w:val="20"/>
        </w:rPr>
        <w:t>inactions by the authorized</w:t>
      </w:r>
      <w:r>
        <w:rPr>
          <w:spacing w:val="-1"/>
          <w:sz w:val="20"/>
        </w:rPr>
        <w:t> </w:t>
      </w:r>
      <w:r>
        <w:rPr>
          <w:sz w:val="20"/>
        </w:rPr>
        <w:t>seller.</w:t>
      </w:r>
    </w:p>
    <w:p>
      <w:pPr>
        <w:pStyle w:val="ListParagraph"/>
        <w:numPr>
          <w:ilvl w:val="0"/>
          <w:numId w:val="2"/>
        </w:numPr>
        <w:tabs>
          <w:tab w:pos="821" w:val="left" w:leader="none"/>
        </w:tabs>
        <w:spacing w:line="256" w:lineRule="auto" w:before="0" w:after="0"/>
        <w:ind w:left="820" w:right="118" w:hanging="360"/>
        <w:jc w:val="both"/>
        <w:rPr>
          <w:sz w:val="20"/>
        </w:rPr>
      </w:pPr>
      <w:r>
        <w:rPr>
          <w:sz w:val="20"/>
        </w:rPr>
        <w:t>Amazon in its sole discretion may at any time, cancel or modify (a) the Brand Registry or (b) any seller’s Brand Registry authorization.</w:t>
      </w:r>
    </w:p>
    <w:p>
      <w:pPr>
        <w:pStyle w:val="BodyText"/>
      </w:pPr>
    </w:p>
    <w:p>
      <w:pPr>
        <w:pStyle w:val="BodyText"/>
        <w:spacing w:before="11"/>
        <w:rPr>
          <w:sz w:val="14"/>
        </w:rPr>
      </w:pPr>
    </w:p>
    <w:p>
      <w:pPr>
        <w:pStyle w:val="BodyText"/>
        <w:tabs>
          <w:tab w:pos="3700" w:val="left" w:leader="none"/>
        </w:tabs>
        <w:spacing w:line="417" w:lineRule="auto"/>
        <w:ind w:left="100" w:right="2168"/>
      </w:pPr>
      <w:r>
        <w:rPr/>
        <w:t>AUTHORIZED BRAND REGISTRY MANAGER: [Name of Seller Authorized to Manage Brand] BRAND</w:t>
      </w:r>
      <w:r>
        <w:rPr>
          <w:spacing w:val="-3"/>
        </w:rPr>
        <w:t> </w:t>
      </w:r>
      <w:r>
        <w:rPr/>
        <w:t>NAME(S):</w:t>
        <w:tab/>
        <w:t>[Brand Name]</w:t>
      </w:r>
    </w:p>
    <w:p>
      <w:pPr>
        <w:pStyle w:val="BodyText"/>
        <w:tabs>
          <w:tab w:pos="3700" w:val="left" w:leader="none"/>
        </w:tabs>
        <w:spacing w:line="242" w:lineRule="exact"/>
        <w:ind w:left="100"/>
      </w:pPr>
      <w:r>
        <w:rPr/>
        <w:t>BRAND</w:t>
      </w:r>
      <w:r>
        <w:rPr>
          <w:spacing w:val="-3"/>
        </w:rPr>
        <w:t> </w:t>
      </w:r>
      <w:r>
        <w:rPr/>
        <w:t>OWNER:</w:t>
        <w:tab/>
        <w:t>[Company name]</w:t>
      </w:r>
    </w:p>
    <w:p>
      <w:pPr>
        <w:pStyle w:val="BodyText"/>
        <w:spacing w:before="10"/>
        <w:rPr>
          <w:sz w:val="14"/>
        </w:rPr>
      </w:pPr>
    </w:p>
    <w:p>
      <w:pPr>
        <w:pStyle w:val="BodyText"/>
        <w:ind w:left="100"/>
      </w:pPr>
      <w:r>
        <w:rPr/>
        <w:t>BRAND OWNER CONTACT INFORMATION: [Name of manufacturer/brand owner contact person]</w:t>
      </w:r>
    </w:p>
    <w:p>
      <w:pPr>
        <w:pStyle w:val="BodyText"/>
        <w:spacing w:line="415" w:lineRule="auto" w:before="178"/>
        <w:ind w:left="3701" w:right="913"/>
      </w:pPr>
      <w:r>
        <w:rPr/>
        <w:t>[Title of manufacturer/brand owner contact person] [Detailed contact information]</w:t>
      </w:r>
    </w:p>
    <w:p>
      <w:pPr>
        <w:pStyle w:val="BodyText"/>
      </w:pPr>
    </w:p>
    <w:p>
      <w:pPr>
        <w:pStyle w:val="BodyText"/>
        <w:spacing w:before="10"/>
        <w:rPr>
          <w:sz w:val="14"/>
        </w:rPr>
      </w:pPr>
    </w:p>
    <w:p>
      <w:pPr>
        <w:pStyle w:val="BodyText"/>
        <w:tabs>
          <w:tab w:pos="3700" w:val="left" w:leader="none"/>
          <w:tab w:pos="6429" w:val="left" w:leader="none"/>
        </w:tabs>
        <w:ind w:left="100"/>
      </w:pPr>
      <w:r>
        <w:rPr/>
        <w:t>BRAND OWNER</w:t>
      </w:r>
      <w:r>
        <w:rPr>
          <w:spacing w:val="-11"/>
        </w:rPr>
        <w:t> </w:t>
      </w:r>
      <w:r>
        <w:rPr/>
        <w:t>SIGNATURE:</w:t>
        <w:tab/>
      </w:r>
      <w:r>
        <w:rPr>
          <w:w w:val="99"/>
          <w:u w:val="single"/>
        </w:rPr>
        <w:t> </w:t>
      </w:r>
      <w:r>
        <w:rPr>
          <w:u w:val="single"/>
        </w:rPr>
        <w:tab/>
      </w:r>
    </w:p>
    <w:p>
      <w:pPr>
        <w:pStyle w:val="BodyText"/>
        <w:rPr>
          <w:sz w:val="10"/>
        </w:rPr>
      </w:pPr>
    </w:p>
    <w:p>
      <w:pPr>
        <w:pStyle w:val="BodyText"/>
        <w:tabs>
          <w:tab w:pos="6413" w:val="left" w:leader="none"/>
        </w:tabs>
        <w:spacing w:before="59"/>
        <w:ind w:left="3701"/>
      </w:pPr>
      <w:r>
        <w:rPr/>
        <w:t>Date:</w:t>
      </w:r>
      <w:r>
        <w:rPr>
          <w:spacing w:val="-1"/>
        </w:rPr>
        <w:t> </w:t>
      </w:r>
      <w:r>
        <w:rPr>
          <w:w w:val="99"/>
          <w:u w:val="single"/>
        </w:rPr>
        <w:t> </w:t>
      </w:r>
      <w:r>
        <w:rPr>
          <w:u w:val="single"/>
        </w:rPr>
        <w:tab/>
      </w:r>
    </w:p>
    <w:sectPr>
      <w:type w:val="continuous"/>
      <w:pgSz w:w="12240" w:h="15840"/>
      <w:pgMar w:top="14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Symbol" w:hAnsi="Symbol" w:eastAsia="Symbol" w:cs="Symbol"/>
        <w:w w:val="99"/>
        <w:sz w:val="20"/>
        <w:szCs w:val="20"/>
        <w:lang w:val="en-US" w:eastAsia="en-US" w:bidi="en-US"/>
      </w:rPr>
    </w:lvl>
    <w:lvl w:ilvl="1">
      <w:start w:val="0"/>
      <w:numFmt w:val="bullet"/>
      <w:lvlText w:val="•"/>
      <w:lvlJc w:val="left"/>
      <w:pPr>
        <w:ind w:left="1696" w:hanging="360"/>
      </w:pPr>
      <w:rPr>
        <w:rFonts w:hint="default"/>
        <w:lang w:val="en-US" w:eastAsia="en-US" w:bidi="en-US"/>
      </w:rPr>
    </w:lvl>
    <w:lvl w:ilvl="2">
      <w:start w:val="0"/>
      <w:numFmt w:val="bullet"/>
      <w:lvlText w:val="•"/>
      <w:lvlJc w:val="left"/>
      <w:pPr>
        <w:ind w:left="2572" w:hanging="360"/>
      </w:pPr>
      <w:rPr>
        <w:rFonts w:hint="default"/>
        <w:lang w:val="en-US" w:eastAsia="en-US" w:bidi="en-US"/>
      </w:rPr>
    </w:lvl>
    <w:lvl w:ilvl="3">
      <w:start w:val="0"/>
      <w:numFmt w:val="bullet"/>
      <w:lvlText w:val="•"/>
      <w:lvlJc w:val="left"/>
      <w:pPr>
        <w:ind w:left="3448" w:hanging="360"/>
      </w:pPr>
      <w:rPr>
        <w:rFonts w:hint="default"/>
        <w:lang w:val="en-US" w:eastAsia="en-US" w:bidi="en-US"/>
      </w:rPr>
    </w:lvl>
    <w:lvl w:ilvl="4">
      <w:start w:val="0"/>
      <w:numFmt w:val="bullet"/>
      <w:lvlText w:val="•"/>
      <w:lvlJc w:val="left"/>
      <w:pPr>
        <w:ind w:left="4324"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076" w:hanging="360"/>
      </w:pPr>
      <w:rPr>
        <w:rFonts w:hint="default"/>
        <w:lang w:val="en-US" w:eastAsia="en-US" w:bidi="en-US"/>
      </w:rPr>
    </w:lvl>
    <w:lvl w:ilvl="7">
      <w:start w:val="0"/>
      <w:numFmt w:val="bullet"/>
      <w:lvlText w:val="•"/>
      <w:lvlJc w:val="left"/>
      <w:pPr>
        <w:ind w:left="6952" w:hanging="360"/>
      </w:pPr>
      <w:rPr>
        <w:rFonts w:hint="default"/>
        <w:lang w:val="en-US" w:eastAsia="en-US" w:bidi="en-US"/>
      </w:rPr>
    </w:lvl>
    <w:lvl w:ilvl="8">
      <w:start w:val="0"/>
      <w:numFmt w:val="bullet"/>
      <w:lvlText w:val="•"/>
      <w:lvlJc w:val="left"/>
      <w:pPr>
        <w:ind w:left="7828" w:hanging="360"/>
      </w:pPr>
      <w:rPr>
        <w:rFonts w:hint="default"/>
        <w:lang w:val="en-US" w:eastAsia="en-US" w:bidi="en-US"/>
      </w:rPr>
    </w:lvl>
  </w:abstractNum>
  <w:abstractNum w:abstractNumId="0">
    <w:multiLevelType w:val="hybridMultilevel"/>
    <w:lvl w:ilvl="0">
      <w:start w:val="1"/>
      <w:numFmt w:val="lowerRoman"/>
      <w:lvlText w:val="(%1)"/>
      <w:lvlJc w:val="left"/>
      <w:pPr>
        <w:ind w:left="1180" w:hanging="720"/>
        <w:jc w:val="left"/>
      </w:pPr>
      <w:rPr>
        <w:rFonts w:hint="default" w:ascii="Calibri" w:hAnsi="Calibri" w:eastAsia="Calibri" w:cs="Calibri"/>
        <w:spacing w:val="-1"/>
        <w:w w:val="99"/>
        <w:sz w:val="20"/>
        <w:szCs w:val="20"/>
        <w:lang w:val="en-US" w:eastAsia="en-US" w:bidi="en-US"/>
      </w:rPr>
    </w:lvl>
    <w:lvl w:ilvl="1">
      <w:start w:val="0"/>
      <w:numFmt w:val="bullet"/>
      <w:lvlText w:val="•"/>
      <w:lvlJc w:val="left"/>
      <w:pPr>
        <w:ind w:left="2020" w:hanging="720"/>
      </w:pPr>
      <w:rPr>
        <w:rFonts w:hint="default"/>
        <w:lang w:val="en-US" w:eastAsia="en-US" w:bidi="en-US"/>
      </w:rPr>
    </w:lvl>
    <w:lvl w:ilvl="2">
      <w:start w:val="0"/>
      <w:numFmt w:val="bullet"/>
      <w:lvlText w:val="•"/>
      <w:lvlJc w:val="left"/>
      <w:pPr>
        <w:ind w:left="2860" w:hanging="720"/>
      </w:pPr>
      <w:rPr>
        <w:rFonts w:hint="default"/>
        <w:lang w:val="en-US" w:eastAsia="en-US" w:bidi="en-US"/>
      </w:rPr>
    </w:lvl>
    <w:lvl w:ilvl="3">
      <w:start w:val="0"/>
      <w:numFmt w:val="bullet"/>
      <w:lvlText w:val="•"/>
      <w:lvlJc w:val="left"/>
      <w:pPr>
        <w:ind w:left="3700" w:hanging="720"/>
      </w:pPr>
      <w:rPr>
        <w:rFonts w:hint="default"/>
        <w:lang w:val="en-US" w:eastAsia="en-US" w:bidi="en-US"/>
      </w:rPr>
    </w:lvl>
    <w:lvl w:ilvl="4">
      <w:start w:val="0"/>
      <w:numFmt w:val="bullet"/>
      <w:lvlText w:val="•"/>
      <w:lvlJc w:val="left"/>
      <w:pPr>
        <w:ind w:left="4540" w:hanging="720"/>
      </w:pPr>
      <w:rPr>
        <w:rFonts w:hint="default"/>
        <w:lang w:val="en-US" w:eastAsia="en-US" w:bidi="en-US"/>
      </w:rPr>
    </w:lvl>
    <w:lvl w:ilvl="5">
      <w:start w:val="0"/>
      <w:numFmt w:val="bullet"/>
      <w:lvlText w:val="•"/>
      <w:lvlJc w:val="left"/>
      <w:pPr>
        <w:ind w:left="5380" w:hanging="720"/>
      </w:pPr>
      <w:rPr>
        <w:rFonts w:hint="default"/>
        <w:lang w:val="en-US" w:eastAsia="en-US" w:bidi="en-US"/>
      </w:rPr>
    </w:lvl>
    <w:lvl w:ilvl="6">
      <w:start w:val="0"/>
      <w:numFmt w:val="bullet"/>
      <w:lvlText w:val="•"/>
      <w:lvlJc w:val="left"/>
      <w:pPr>
        <w:ind w:left="6220" w:hanging="720"/>
      </w:pPr>
      <w:rPr>
        <w:rFonts w:hint="default"/>
        <w:lang w:val="en-US" w:eastAsia="en-US" w:bidi="en-US"/>
      </w:rPr>
    </w:lvl>
    <w:lvl w:ilvl="7">
      <w:start w:val="0"/>
      <w:numFmt w:val="bullet"/>
      <w:lvlText w:val="•"/>
      <w:lvlJc w:val="left"/>
      <w:pPr>
        <w:ind w:left="7060" w:hanging="720"/>
      </w:pPr>
      <w:rPr>
        <w:rFonts w:hint="default"/>
        <w:lang w:val="en-US" w:eastAsia="en-US" w:bidi="en-US"/>
      </w:rPr>
    </w:lvl>
    <w:lvl w:ilvl="8">
      <w:start w:val="0"/>
      <w:numFmt w:val="bullet"/>
      <w:lvlText w:val="•"/>
      <w:lvlJc w:val="left"/>
      <w:pPr>
        <w:ind w:left="7900" w:hanging="72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ListParagraph" w:type="paragraph">
    <w:name w:val="List Paragraph"/>
    <w:basedOn w:val="Normal"/>
    <w:uiPriority w:val="1"/>
    <w:qFormat/>
    <w:pPr>
      <w:ind w:left="820" w:hanging="360"/>
      <w:jc w:val="both"/>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rand-registry-service@amazon.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Olumide Owoo</dc:creator>
  <dcterms:created xsi:type="dcterms:W3CDTF">2022-04-15T05:42:35Z</dcterms:created>
  <dcterms:modified xsi:type="dcterms:W3CDTF">2022-04-15T05:42:35Z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2015-07-09T00:00:00Z</vt:filetime>
  </property>
  <property fmtid="{D5CDD505-2E9C-101B-9397-08002B2CF9AE}" pid="3" name="Creator">
    <vt:lpwstr>Microsoft® Word 2013</vt:lpwstr>
  </property>
  <property fmtid="{D5CDD505-2E9C-101B-9397-08002B2CF9AE}" pid="4" name="LastSaved">
    <vt:filetime>2022-04-15T00:00:00Z</vt:filetime>
  </property>
</Properties>
</file>